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"/>
        <w:tblW w:w="10087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26"/>
        <w:gridCol w:w="3361"/>
      </w:tblGrid>
      <w:tr w:rsidR="00032946" w14:paraId="051B9B29" w14:textId="77777777">
        <w:trPr>
          <w:trHeight w:val="1266"/>
        </w:trPr>
        <w:tc>
          <w:tcPr>
            <w:tcW w:w="6726" w:type="dxa"/>
          </w:tcPr>
          <w:p w14:paraId="2036290E" w14:textId="77777777" w:rsidR="00032946" w:rsidRDefault="00032946">
            <w:pPr>
              <w:pStyle w:val="TableParagraph"/>
              <w:spacing w:before="8"/>
              <w:rPr>
                <w:rFonts w:ascii="標楷體" w:eastAsia="標楷體" w:hAnsi="標楷體"/>
                <w:sz w:val="7"/>
              </w:rPr>
            </w:pPr>
          </w:p>
          <w:p w14:paraId="58D1C03F" w14:textId="065EF03A" w:rsidR="00032946" w:rsidRDefault="004D34E5">
            <w:pPr>
              <w:pStyle w:val="TableParagraph"/>
              <w:ind w:left="107"/>
              <w:rPr>
                <w:rFonts w:ascii="標楷體" w:eastAsia="標楷體" w:hAnsi="標楷體"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0332A33C" wp14:editId="7DC6D37C">
                  <wp:extent cx="2371725" cy="788035"/>
                  <wp:effectExtent l="0" t="0" r="9525" b="0"/>
                  <wp:docPr id="22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圖片 2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1725" cy="788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1" w:type="dxa"/>
          </w:tcPr>
          <w:p w14:paraId="01C919A4" w14:textId="5F786EF4" w:rsidR="00032946" w:rsidRDefault="00000000">
            <w:pPr>
              <w:pStyle w:val="TableParagraph"/>
              <w:spacing w:before="28"/>
              <w:ind w:left="110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/>
                <w:spacing w:val="-2"/>
                <w:sz w:val="24"/>
              </w:rPr>
              <w:t>文件編號：</w:t>
            </w:r>
            <w:r>
              <w:rPr>
                <w:rFonts w:ascii="標楷體" w:eastAsia="標楷體" w:hAnsi="標楷體" w:cs="Times New Roman"/>
                <w:spacing w:val="-2"/>
                <w:sz w:val="24"/>
              </w:rPr>
              <w:t>CAMC-CQ-004</w:t>
            </w:r>
            <w:r w:rsidR="001061B3">
              <w:rPr>
                <w:rFonts w:ascii="標楷體" w:eastAsia="標楷體" w:hAnsi="標楷體" w:cs="Times New Roman" w:hint="eastAsia"/>
                <w:spacing w:val="-2"/>
                <w:sz w:val="24"/>
              </w:rPr>
              <w:t>02</w:t>
            </w:r>
          </w:p>
          <w:p w14:paraId="1AE95982" w14:textId="77777777" w:rsidR="00032946" w:rsidRDefault="00000000">
            <w:pPr>
              <w:pStyle w:val="TableParagraph"/>
              <w:tabs>
                <w:tab w:val="left" w:pos="2150"/>
              </w:tabs>
              <w:ind w:left="110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/>
                <w:sz w:val="24"/>
              </w:rPr>
              <w:t>版次：01</w:t>
            </w:r>
            <w:r>
              <w:rPr>
                <w:rFonts w:ascii="標楷體" w:eastAsia="標楷體" w:hAnsi="標楷體"/>
                <w:sz w:val="24"/>
              </w:rPr>
              <w:tab/>
              <w:t>頁次：1/1</w:t>
            </w:r>
          </w:p>
        </w:tc>
      </w:tr>
      <w:tr w:rsidR="00032946" w14:paraId="32B67A04" w14:textId="77777777">
        <w:trPr>
          <w:trHeight w:val="539"/>
        </w:trPr>
        <w:tc>
          <w:tcPr>
            <w:tcW w:w="6726" w:type="dxa"/>
            <w:vMerge w:val="restart"/>
          </w:tcPr>
          <w:p w14:paraId="0F1C3097" w14:textId="77777777" w:rsidR="00032946" w:rsidRDefault="00000000">
            <w:pPr>
              <w:pStyle w:val="TableParagraph"/>
              <w:spacing w:before="170"/>
              <w:ind w:left="107"/>
              <w:rPr>
                <w:rFonts w:ascii="標楷體" w:eastAsia="標楷體" w:hAnsi="標楷體"/>
                <w:sz w:val="36"/>
              </w:rPr>
            </w:pPr>
            <w:r>
              <w:rPr>
                <w:rFonts w:ascii="標楷體" w:eastAsia="標楷體" w:hAnsi="標楷體"/>
                <w:sz w:val="36"/>
              </w:rPr>
              <w:t>需求通知書</w:t>
            </w:r>
          </w:p>
        </w:tc>
        <w:tc>
          <w:tcPr>
            <w:tcW w:w="3361" w:type="dxa"/>
          </w:tcPr>
          <w:p w14:paraId="4780C947" w14:textId="522558A7" w:rsidR="00032946" w:rsidRDefault="00000000">
            <w:pPr>
              <w:pStyle w:val="TableParagraph"/>
              <w:spacing w:before="28"/>
              <w:ind w:right="339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/>
                <w:spacing w:val="8"/>
                <w:sz w:val="24"/>
              </w:rPr>
              <w:t xml:space="preserve">制訂： </w:t>
            </w:r>
            <w:r>
              <w:rPr>
                <w:rFonts w:ascii="標楷體" w:eastAsia="標楷體" w:hAnsi="標楷體"/>
                <w:spacing w:val="18"/>
                <w:sz w:val="24"/>
              </w:rPr>
              <w:t>1</w:t>
            </w:r>
            <w:r>
              <w:rPr>
                <w:rFonts w:ascii="標楷體" w:eastAsia="標楷體" w:hAnsi="標楷體" w:hint="eastAsia"/>
                <w:spacing w:val="18"/>
                <w:sz w:val="24"/>
              </w:rPr>
              <w:t>13</w:t>
            </w:r>
            <w:r>
              <w:rPr>
                <w:rFonts w:ascii="標楷體" w:eastAsia="標楷體" w:hAnsi="標楷體"/>
                <w:spacing w:val="41"/>
                <w:sz w:val="24"/>
              </w:rPr>
              <w:t>年</w:t>
            </w:r>
            <w:r>
              <w:rPr>
                <w:rFonts w:ascii="標楷體" w:eastAsia="標楷體" w:hAnsi="標楷體" w:hint="eastAsia"/>
                <w:spacing w:val="41"/>
                <w:sz w:val="24"/>
              </w:rPr>
              <w:t>0</w:t>
            </w:r>
            <w:r>
              <w:rPr>
                <w:rFonts w:ascii="標楷體" w:eastAsia="標楷體" w:hAnsi="標楷體"/>
                <w:sz w:val="24"/>
              </w:rPr>
              <w:t>3</w:t>
            </w:r>
            <w:r>
              <w:rPr>
                <w:rFonts w:ascii="標楷體" w:eastAsia="標楷體" w:hAnsi="標楷體"/>
                <w:spacing w:val="42"/>
                <w:sz w:val="24"/>
              </w:rPr>
              <w:t>月</w:t>
            </w:r>
            <w:r w:rsidR="006C5653">
              <w:rPr>
                <w:rFonts w:ascii="標楷體" w:eastAsia="標楷體" w:hAnsi="標楷體" w:hint="eastAsia"/>
                <w:spacing w:val="18"/>
                <w:sz w:val="24"/>
              </w:rPr>
              <w:t>31</w:t>
            </w:r>
            <w:r>
              <w:rPr>
                <w:rFonts w:ascii="標楷體" w:eastAsia="標楷體" w:hAnsi="標楷體"/>
                <w:sz w:val="24"/>
              </w:rPr>
              <w:t>日</w:t>
            </w:r>
          </w:p>
        </w:tc>
      </w:tr>
      <w:tr w:rsidR="00032946" w14:paraId="320A5172" w14:textId="77777777">
        <w:trPr>
          <w:trHeight w:val="541"/>
        </w:trPr>
        <w:tc>
          <w:tcPr>
            <w:tcW w:w="6726" w:type="dxa"/>
            <w:vMerge/>
            <w:tcBorders>
              <w:top w:val="nil"/>
            </w:tcBorders>
          </w:tcPr>
          <w:p w14:paraId="1D73C166" w14:textId="77777777" w:rsidR="00032946" w:rsidRDefault="00032946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3361" w:type="dxa"/>
          </w:tcPr>
          <w:p w14:paraId="7CCF26A4" w14:textId="77777777" w:rsidR="00032946" w:rsidRDefault="00000000">
            <w:pPr>
              <w:pStyle w:val="TableParagraph"/>
              <w:tabs>
                <w:tab w:val="left" w:pos="1275"/>
                <w:tab w:val="left" w:pos="1725"/>
                <w:tab w:val="left" w:pos="2430"/>
              </w:tabs>
              <w:spacing w:before="28"/>
              <w:ind w:right="93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/>
                <w:sz w:val="24"/>
              </w:rPr>
              <w:t>修訂：</w:t>
            </w:r>
            <w:r>
              <w:rPr>
                <w:rFonts w:ascii="標楷體" w:eastAsia="標楷體" w:hAnsi="標楷體"/>
                <w:sz w:val="24"/>
              </w:rPr>
              <w:tab/>
              <w:t>年</w:t>
            </w:r>
            <w:r>
              <w:rPr>
                <w:rFonts w:ascii="標楷體" w:eastAsia="標楷體" w:hAnsi="標楷體"/>
                <w:sz w:val="24"/>
              </w:rPr>
              <w:tab/>
            </w:r>
            <w:r>
              <w:rPr>
                <w:rFonts w:ascii="標楷體" w:eastAsia="標楷體" w:hAnsi="標楷體" w:hint="eastAsia"/>
                <w:sz w:val="24"/>
              </w:rPr>
              <w:t xml:space="preserve">  </w:t>
            </w:r>
            <w:r>
              <w:rPr>
                <w:rFonts w:ascii="標楷體" w:eastAsia="標楷體" w:hAnsi="標楷體"/>
                <w:sz w:val="24"/>
              </w:rPr>
              <w:t>月</w:t>
            </w:r>
            <w:r>
              <w:rPr>
                <w:rFonts w:ascii="標楷體" w:eastAsia="標楷體" w:hAnsi="標楷體"/>
                <w:sz w:val="24"/>
              </w:rPr>
              <w:tab/>
            </w:r>
            <w:r>
              <w:rPr>
                <w:rFonts w:ascii="標楷體" w:eastAsia="標楷體" w:hAnsi="標楷體" w:hint="eastAsia"/>
                <w:sz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</w:rPr>
              <w:t>日</w:t>
            </w:r>
          </w:p>
        </w:tc>
      </w:tr>
    </w:tbl>
    <w:p w14:paraId="50E36398" w14:textId="77777777" w:rsidR="00032946" w:rsidRDefault="00000000">
      <w:pPr>
        <w:spacing w:line="240" w:lineRule="auto"/>
        <w:rPr>
          <w:rFonts w:ascii="標楷體" w:eastAsia="標楷體" w:hAnsi="標楷體"/>
          <w:b/>
          <w:bCs/>
          <w:sz w:val="24"/>
          <w:szCs w:val="24"/>
        </w:rPr>
      </w:pPr>
      <w:r>
        <w:rPr>
          <w:rFonts w:ascii="標楷體" w:eastAsia="標楷體" w:hAnsi="標楷體"/>
          <w:b/>
          <w:bCs/>
          <w:sz w:val="24"/>
          <w:szCs w:val="24"/>
          <w:shd w:val="clear" w:color="auto" w:fill="D9D9D9"/>
        </w:rPr>
        <w:t>★允許：在合理範圍內，申請人提出｢需求通知書｣，請求提供特殊需求，並查證與提供之。</w:t>
      </w:r>
    </w:p>
    <w:p w14:paraId="78062502" w14:textId="1EC6A907" w:rsidR="001061B3" w:rsidRPr="001061B3" w:rsidRDefault="00000000">
      <w:pPr>
        <w:spacing w:line="240" w:lineRule="auto"/>
        <w:rPr>
          <w:rFonts w:ascii="標楷體" w:eastAsia="標楷體" w:hAnsi="標楷體"/>
          <w:b/>
          <w:sz w:val="24"/>
          <w:shd w:val="clear" w:color="auto" w:fill="D9D9D9"/>
        </w:rPr>
      </w:pPr>
      <w:r>
        <w:rPr>
          <w:rFonts w:ascii="標楷體" w:eastAsia="標楷體" w:hAnsi="標楷體" w:hint="eastAsia"/>
          <w:b/>
          <w:sz w:val="24"/>
          <w:shd w:val="clear" w:color="auto" w:fill="D9D9D9"/>
        </w:rPr>
        <w:t>★請先詳閱需求通知書填寫須知</w:t>
      </w:r>
      <w:r w:rsidR="001061B3">
        <w:rPr>
          <w:rFonts w:ascii="標楷體" w:eastAsia="標楷體" w:hAnsi="標楷體" w:hint="eastAsia"/>
          <w:b/>
          <w:sz w:val="24"/>
          <w:shd w:val="clear" w:color="auto" w:fill="D9D9D9"/>
        </w:rPr>
        <w:t>(附件)</w:t>
      </w:r>
    </w:p>
    <w:tbl>
      <w:tblPr>
        <w:tblStyle w:val="TableNormal"/>
        <w:tblpPr w:leftFromText="180" w:rightFromText="180" w:vertAnchor="text" w:tblpY="1"/>
        <w:tblOverlap w:val="never"/>
        <w:tblW w:w="10258" w:type="dxa"/>
        <w:tblInd w:w="0" w:type="dxa"/>
        <w:tblBorders>
          <w:top w:val="double" w:sz="0" w:space="0" w:color="000000"/>
          <w:left w:val="double" w:sz="0" w:space="0" w:color="000000"/>
          <w:bottom w:val="double" w:sz="0" w:space="0" w:color="000000"/>
          <w:right w:val="double" w:sz="0" w:space="0" w:color="000000"/>
          <w:insideH w:val="double" w:sz="0" w:space="0" w:color="000000"/>
          <w:insideV w:val="doub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850"/>
        <w:gridCol w:w="1135"/>
        <w:gridCol w:w="1702"/>
        <w:gridCol w:w="283"/>
        <w:gridCol w:w="1133"/>
        <w:gridCol w:w="1703"/>
        <w:gridCol w:w="1750"/>
      </w:tblGrid>
      <w:tr w:rsidR="00032946" w14:paraId="06983F15" w14:textId="77777777">
        <w:trPr>
          <w:trHeight w:val="774"/>
        </w:trPr>
        <w:tc>
          <w:tcPr>
            <w:tcW w:w="1702" w:type="dxa"/>
            <w:tcBorders>
              <w:bottom w:val="single" w:sz="4" w:space="0" w:color="000000"/>
              <w:right w:val="single" w:sz="4" w:space="0" w:color="000000"/>
            </w:tcBorders>
          </w:tcPr>
          <w:p w14:paraId="03E78233" w14:textId="77777777" w:rsidR="00032946" w:rsidRDefault="00000000">
            <w:pPr>
              <w:pStyle w:val="TableParagraph"/>
              <w:tabs>
                <w:tab w:val="left" w:pos="1442"/>
              </w:tabs>
              <w:spacing w:before="139"/>
              <w:ind w:left="18" w:right="-15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/>
                <w:sz w:val="24"/>
              </w:rPr>
              <w:t>姓</w:t>
            </w:r>
            <w:r>
              <w:rPr>
                <w:rFonts w:ascii="標楷體" w:eastAsia="標楷體" w:hAnsi="標楷體"/>
                <w:sz w:val="24"/>
              </w:rPr>
              <w:tab/>
              <w:t>名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A84BD" w14:textId="77777777" w:rsidR="00032946" w:rsidRDefault="00000000">
            <w:pPr>
              <w:pStyle w:val="TableParagraph"/>
              <w:tabs>
                <w:tab w:val="left" w:pos="599"/>
              </w:tabs>
              <w:spacing w:before="139"/>
              <w:ind w:left="28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/>
                <w:sz w:val="24"/>
              </w:rPr>
              <w:t>性</w:t>
            </w:r>
            <w:r>
              <w:rPr>
                <w:rFonts w:ascii="標楷體" w:eastAsia="標楷體" w:hAnsi="標楷體"/>
                <w:sz w:val="24"/>
              </w:rPr>
              <w:tab/>
            </w:r>
            <w:r>
              <w:rPr>
                <w:rFonts w:ascii="標楷體" w:eastAsia="標楷體" w:hAnsi="標楷體"/>
                <w:spacing w:val="-6"/>
                <w:sz w:val="24"/>
              </w:rPr>
              <w:t>別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338EC" w14:textId="77777777" w:rsidR="00032946" w:rsidRDefault="00000000">
            <w:pPr>
              <w:pStyle w:val="TableParagraph"/>
              <w:tabs>
                <w:tab w:val="left" w:pos="883"/>
              </w:tabs>
              <w:spacing w:before="19"/>
              <w:ind w:left="28" w:right="1"/>
              <w:jc w:val="distribute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/>
                <w:sz w:val="24"/>
              </w:rPr>
              <w:t>出生</w:t>
            </w:r>
          </w:p>
          <w:p w14:paraId="23EBB603" w14:textId="77777777" w:rsidR="00032946" w:rsidRDefault="00000000">
            <w:pPr>
              <w:pStyle w:val="TableParagraph"/>
              <w:tabs>
                <w:tab w:val="left" w:pos="883"/>
              </w:tabs>
              <w:spacing w:before="19"/>
              <w:ind w:left="28" w:right="1"/>
              <w:jc w:val="distribute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/>
                <w:sz w:val="24"/>
              </w:rPr>
              <w:t>年</w:t>
            </w:r>
            <w:r>
              <w:rPr>
                <w:rFonts w:ascii="標楷體" w:eastAsia="標楷體" w:hAnsi="標楷體" w:hint="eastAsia"/>
                <w:sz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</w:rPr>
              <w:t>月</w:t>
            </w:r>
            <w:r>
              <w:rPr>
                <w:rFonts w:ascii="標楷體" w:eastAsia="標楷體" w:hAnsi="標楷體" w:hint="eastAsia"/>
                <w:sz w:val="24"/>
              </w:rPr>
              <w:t xml:space="preserve"> </w:t>
            </w:r>
            <w:r>
              <w:rPr>
                <w:rFonts w:ascii="標楷體" w:eastAsia="標楷體" w:hAnsi="標楷體"/>
                <w:spacing w:val="-6"/>
                <w:sz w:val="24"/>
              </w:rPr>
              <w:t>日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269BB" w14:textId="77777777" w:rsidR="00032946" w:rsidRDefault="00000000">
            <w:pPr>
              <w:pStyle w:val="TableParagraph"/>
              <w:tabs>
                <w:tab w:val="left" w:pos="504"/>
                <w:tab w:val="left" w:pos="979"/>
                <w:tab w:val="left" w:pos="1454"/>
              </w:tabs>
              <w:spacing w:before="19"/>
              <w:ind w:left="28" w:right="-15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/>
                <w:sz w:val="24"/>
              </w:rPr>
              <w:t>身</w:t>
            </w:r>
            <w:r>
              <w:rPr>
                <w:rFonts w:ascii="標楷體" w:eastAsia="標楷體" w:hAnsi="標楷體"/>
                <w:sz w:val="24"/>
              </w:rPr>
              <w:tab/>
              <w:t>分</w:t>
            </w:r>
            <w:r>
              <w:rPr>
                <w:rFonts w:ascii="標楷體" w:eastAsia="標楷體" w:hAnsi="標楷體"/>
                <w:sz w:val="24"/>
              </w:rPr>
              <w:tab/>
              <w:t>證</w:t>
            </w:r>
            <w:r>
              <w:rPr>
                <w:rFonts w:ascii="標楷體" w:eastAsia="標楷體" w:hAnsi="標楷體"/>
                <w:sz w:val="24"/>
              </w:rPr>
              <w:tab/>
              <w:t>明文</w:t>
            </w:r>
            <w:r>
              <w:rPr>
                <w:rFonts w:ascii="標楷體" w:eastAsia="標楷體" w:hAnsi="標楷體"/>
                <w:sz w:val="24"/>
              </w:rPr>
              <w:tab/>
              <w:t>件</w:t>
            </w:r>
            <w:r>
              <w:rPr>
                <w:rFonts w:ascii="標楷體" w:eastAsia="標楷體" w:hAnsi="標楷體"/>
                <w:sz w:val="24"/>
              </w:rPr>
              <w:tab/>
              <w:t>字</w:t>
            </w:r>
            <w:r>
              <w:rPr>
                <w:rFonts w:ascii="標楷體" w:eastAsia="標楷體" w:hAnsi="標楷體"/>
                <w:sz w:val="24"/>
              </w:rPr>
              <w:tab/>
              <w:t>號</w:t>
            </w:r>
          </w:p>
        </w:tc>
        <w:tc>
          <w:tcPr>
            <w:tcW w:w="311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F0033" w14:textId="77777777" w:rsidR="00032946" w:rsidRDefault="00000000">
            <w:pPr>
              <w:pStyle w:val="TableParagraph"/>
              <w:tabs>
                <w:tab w:val="left" w:pos="501"/>
                <w:tab w:val="left" w:pos="974"/>
                <w:tab w:val="left" w:pos="1446"/>
                <w:tab w:val="left" w:pos="1919"/>
                <w:tab w:val="left" w:pos="2394"/>
                <w:tab w:val="left" w:pos="2866"/>
              </w:tabs>
              <w:spacing w:before="139"/>
              <w:ind w:left="28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/>
                <w:sz w:val="24"/>
              </w:rPr>
              <w:t>住</w:t>
            </w:r>
            <w:r>
              <w:rPr>
                <w:rFonts w:ascii="標楷體" w:eastAsia="標楷體" w:hAnsi="標楷體"/>
                <w:sz w:val="24"/>
              </w:rPr>
              <w:tab/>
              <w:t>居</w:t>
            </w:r>
            <w:r>
              <w:rPr>
                <w:rFonts w:ascii="標楷體" w:eastAsia="標楷體" w:hAnsi="標楷體"/>
                <w:sz w:val="24"/>
              </w:rPr>
              <w:tab/>
              <w:t>所</w:t>
            </w:r>
            <w:r>
              <w:rPr>
                <w:rFonts w:ascii="標楷體" w:eastAsia="標楷體" w:hAnsi="標楷體"/>
                <w:sz w:val="24"/>
              </w:rPr>
              <w:tab/>
              <w:t>或</w:t>
            </w:r>
            <w:r>
              <w:rPr>
                <w:rFonts w:ascii="標楷體" w:eastAsia="標楷體" w:hAnsi="標楷體"/>
                <w:sz w:val="24"/>
              </w:rPr>
              <w:tab/>
              <w:t>營</w:t>
            </w:r>
            <w:r>
              <w:rPr>
                <w:rFonts w:ascii="標楷體" w:eastAsia="標楷體" w:hAnsi="標楷體"/>
                <w:sz w:val="24"/>
              </w:rPr>
              <w:tab/>
              <w:t>業</w:t>
            </w:r>
            <w:r>
              <w:rPr>
                <w:rFonts w:ascii="標楷體" w:eastAsia="標楷體" w:hAnsi="標楷體"/>
                <w:sz w:val="24"/>
              </w:rPr>
              <w:tab/>
            </w:r>
            <w:r>
              <w:rPr>
                <w:rFonts w:ascii="標楷體" w:eastAsia="標楷體" w:hAnsi="標楷體"/>
                <w:spacing w:val="-5"/>
                <w:sz w:val="24"/>
              </w:rPr>
              <w:t>所</w:t>
            </w: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</w:tcPr>
          <w:p w14:paraId="6807997D" w14:textId="77777777" w:rsidR="00032946" w:rsidRDefault="00000000">
            <w:pPr>
              <w:pStyle w:val="TableParagraph"/>
              <w:tabs>
                <w:tab w:val="left" w:pos="497"/>
                <w:tab w:val="left" w:pos="965"/>
                <w:tab w:val="left" w:pos="1433"/>
              </w:tabs>
              <w:spacing w:before="139"/>
              <w:ind w:left="29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/>
                <w:sz w:val="24"/>
              </w:rPr>
              <w:t>聯</w:t>
            </w:r>
            <w:r>
              <w:rPr>
                <w:rFonts w:ascii="標楷體" w:eastAsia="標楷體" w:hAnsi="標楷體"/>
                <w:sz w:val="24"/>
              </w:rPr>
              <w:tab/>
              <w:t>絡</w:t>
            </w:r>
            <w:r>
              <w:rPr>
                <w:rFonts w:ascii="標楷體" w:eastAsia="標楷體" w:hAnsi="標楷體"/>
                <w:sz w:val="24"/>
              </w:rPr>
              <w:tab/>
              <w:t>電</w:t>
            </w:r>
            <w:r>
              <w:rPr>
                <w:rFonts w:ascii="標楷體" w:eastAsia="標楷體" w:hAnsi="標楷體"/>
                <w:sz w:val="24"/>
              </w:rPr>
              <w:tab/>
              <w:t>話</w:t>
            </w:r>
          </w:p>
        </w:tc>
      </w:tr>
      <w:tr w:rsidR="00032946" w14:paraId="3C7B2D47" w14:textId="77777777">
        <w:trPr>
          <w:trHeight w:val="1029"/>
        </w:trPr>
        <w:tc>
          <w:tcPr>
            <w:tcW w:w="1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8C6F9" w14:textId="77777777" w:rsidR="00032946" w:rsidRDefault="00032946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5F6BA" w14:textId="77777777" w:rsidR="00032946" w:rsidRDefault="00032946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72738" w14:textId="77777777" w:rsidR="00032946" w:rsidRDefault="00032946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86D87" w14:textId="77777777" w:rsidR="00032946" w:rsidRDefault="00032946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EBA3F" w14:textId="77777777" w:rsidR="00032946" w:rsidRDefault="00032946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CBD370" w14:textId="77777777" w:rsidR="00032946" w:rsidRDefault="00032946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032946" w14:paraId="475527AD" w14:textId="77777777">
        <w:trPr>
          <w:trHeight w:val="3383"/>
        </w:trPr>
        <w:tc>
          <w:tcPr>
            <w:tcW w:w="10258" w:type="dxa"/>
            <w:gridSpan w:val="8"/>
            <w:tcBorders>
              <w:top w:val="single" w:sz="4" w:space="0" w:color="000000"/>
              <w:bottom w:val="single" w:sz="4" w:space="0" w:color="000000"/>
            </w:tcBorders>
          </w:tcPr>
          <w:p w14:paraId="5C84E278" w14:textId="77777777" w:rsidR="00032946" w:rsidRDefault="00000000">
            <w:pPr>
              <w:pStyle w:val="TableParagraph"/>
              <w:ind w:left="18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/>
                <w:spacing w:val="-3"/>
                <w:sz w:val="24"/>
              </w:rPr>
              <w:t>特殊需求提供摘要說明：</w:t>
            </w:r>
          </w:p>
          <w:p w14:paraId="70F10216" w14:textId="77777777" w:rsidR="00032946" w:rsidRDefault="00032946">
            <w:pPr>
              <w:pStyle w:val="TableParagraph"/>
              <w:rPr>
                <w:rFonts w:ascii="標楷體" w:eastAsia="標楷體" w:hAnsi="標楷體"/>
                <w:b/>
                <w:sz w:val="24"/>
              </w:rPr>
            </w:pPr>
          </w:p>
          <w:p w14:paraId="68EA06CB" w14:textId="77777777" w:rsidR="00032946" w:rsidRDefault="00032946">
            <w:pPr>
              <w:pStyle w:val="TableParagraph"/>
              <w:rPr>
                <w:rFonts w:ascii="標楷體" w:eastAsia="標楷體" w:hAnsi="標楷體"/>
                <w:b/>
                <w:sz w:val="24"/>
              </w:rPr>
            </w:pPr>
          </w:p>
          <w:p w14:paraId="75137CE0" w14:textId="77777777" w:rsidR="00032946" w:rsidRDefault="00032946">
            <w:pPr>
              <w:pStyle w:val="TableParagraph"/>
              <w:rPr>
                <w:rFonts w:ascii="標楷體" w:eastAsia="標楷體" w:hAnsi="標楷體"/>
                <w:b/>
                <w:sz w:val="24"/>
              </w:rPr>
            </w:pPr>
          </w:p>
          <w:p w14:paraId="07AA8322" w14:textId="77777777" w:rsidR="00032946" w:rsidRDefault="00032946">
            <w:pPr>
              <w:pStyle w:val="TableParagraph"/>
              <w:rPr>
                <w:rFonts w:ascii="標楷體" w:eastAsia="標楷體" w:hAnsi="標楷體"/>
                <w:b/>
                <w:sz w:val="24"/>
              </w:rPr>
            </w:pPr>
          </w:p>
          <w:p w14:paraId="3375563E" w14:textId="77777777" w:rsidR="00032946" w:rsidRDefault="00032946">
            <w:pPr>
              <w:pStyle w:val="TableParagraph"/>
              <w:rPr>
                <w:rFonts w:ascii="標楷體" w:eastAsia="標楷體" w:hAnsi="標楷體"/>
                <w:b/>
                <w:sz w:val="24"/>
              </w:rPr>
            </w:pPr>
          </w:p>
          <w:p w14:paraId="377A466A" w14:textId="77777777" w:rsidR="00032946" w:rsidRDefault="00032946">
            <w:pPr>
              <w:pStyle w:val="TableParagraph"/>
              <w:rPr>
                <w:rFonts w:ascii="標楷體" w:eastAsia="標楷體" w:hAnsi="標楷體"/>
                <w:b/>
                <w:sz w:val="17"/>
              </w:rPr>
            </w:pPr>
          </w:p>
          <w:p w14:paraId="68EC2BB2" w14:textId="77777777" w:rsidR="00032946" w:rsidRDefault="00000000">
            <w:pPr>
              <w:pStyle w:val="TableParagraph"/>
              <w:ind w:right="1439"/>
              <w:jc w:val="right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/>
                <w:sz w:val="24"/>
              </w:rPr>
              <w:t>申請人簽章：</w:t>
            </w:r>
          </w:p>
        </w:tc>
      </w:tr>
      <w:tr w:rsidR="00032946" w14:paraId="17276674" w14:textId="77777777">
        <w:trPr>
          <w:trHeight w:val="3326"/>
        </w:trPr>
        <w:tc>
          <w:tcPr>
            <w:tcW w:w="10258" w:type="dxa"/>
            <w:gridSpan w:val="8"/>
            <w:tcBorders>
              <w:top w:val="single" w:sz="4" w:space="0" w:color="000000"/>
              <w:bottom w:val="single" w:sz="4" w:space="0" w:color="000000"/>
            </w:tcBorders>
          </w:tcPr>
          <w:p w14:paraId="28DFF3C9" w14:textId="77777777" w:rsidR="00032946" w:rsidRDefault="00000000">
            <w:pPr>
              <w:pStyle w:val="TableParagraph"/>
              <w:ind w:left="18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/>
                <w:sz w:val="24"/>
              </w:rPr>
              <w:t>診斷說明：</w:t>
            </w:r>
          </w:p>
          <w:p w14:paraId="32983AFD" w14:textId="77777777" w:rsidR="00032946" w:rsidRDefault="00032946">
            <w:pPr>
              <w:pStyle w:val="TableParagraph"/>
              <w:rPr>
                <w:rFonts w:ascii="標楷體" w:eastAsia="標楷體" w:hAnsi="標楷體"/>
                <w:b/>
                <w:sz w:val="24"/>
              </w:rPr>
            </w:pPr>
          </w:p>
          <w:p w14:paraId="151BD501" w14:textId="77777777" w:rsidR="00032946" w:rsidRDefault="00032946">
            <w:pPr>
              <w:pStyle w:val="TableParagraph"/>
              <w:rPr>
                <w:rFonts w:ascii="標楷體" w:eastAsia="標楷體" w:hAnsi="標楷體"/>
                <w:b/>
                <w:sz w:val="24"/>
              </w:rPr>
            </w:pPr>
          </w:p>
          <w:p w14:paraId="67C739B7" w14:textId="77777777" w:rsidR="00032946" w:rsidRDefault="00032946">
            <w:pPr>
              <w:pStyle w:val="TableParagraph"/>
              <w:rPr>
                <w:rFonts w:ascii="標楷體" w:eastAsia="標楷體" w:hAnsi="標楷體"/>
                <w:b/>
                <w:sz w:val="24"/>
              </w:rPr>
            </w:pPr>
          </w:p>
          <w:p w14:paraId="60FDFDB7" w14:textId="77777777" w:rsidR="00032946" w:rsidRDefault="00032946">
            <w:pPr>
              <w:pStyle w:val="TableParagraph"/>
              <w:rPr>
                <w:rFonts w:ascii="標楷體" w:eastAsia="標楷體" w:hAnsi="標楷體"/>
                <w:b/>
                <w:sz w:val="24"/>
              </w:rPr>
            </w:pPr>
          </w:p>
          <w:p w14:paraId="0AFB4653" w14:textId="77777777" w:rsidR="00032946" w:rsidRDefault="00032946">
            <w:pPr>
              <w:pStyle w:val="TableParagraph"/>
              <w:rPr>
                <w:rFonts w:ascii="標楷體" w:eastAsia="標楷體" w:hAnsi="標楷體"/>
                <w:b/>
                <w:sz w:val="24"/>
              </w:rPr>
            </w:pPr>
          </w:p>
          <w:p w14:paraId="64C5A6C2" w14:textId="77777777" w:rsidR="00032946" w:rsidRDefault="00032946">
            <w:pPr>
              <w:pStyle w:val="TableParagraph"/>
              <w:rPr>
                <w:rFonts w:ascii="標楷體" w:eastAsia="標楷體" w:hAnsi="標楷體"/>
                <w:b/>
                <w:sz w:val="17"/>
              </w:rPr>
            </w:pPr>
          </w:p>
          <w:p w14:paraId="0D9B3AB2" w14:textId="77777777" w:rsidR="00032946" w:rsidRDefault="00000000">
            <w:pPr>
              <w:pStyle w:val="TableParagraph"/>
              <w:ind w:left="3742" w:right="4237"/>
              <w:jc w:val="center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/>
                <w:sz w:val="24"/>
              </w:rPr>
              <w:t>出具診斷證明醫院：</w:t>
            </w:r>
          </w:p>
        </w:tc>
      </w:tr>
      <w:tr w:rsidR="00032946" w14:paraId="777955AA" w14:textId="77777777">
        <w:trPr>
          <w:trHeight w:val="1497"/>
        </w:trPr>
        <w:tc>
          <w:tcPr>
            <w:tcW w:w="10258" w:type="dxa"/>
            <w:gridSpan w:val="8"/>
            <w:tcBorders>
              <w:top w:val="single" w:sz="4" w:space="0" w:color="000000"/>
              <w:bottom w:val="single" w:sz="18" w:space="0" w:color="000000"/>
            </w:tcBorders>
          </w:tcPr>
          <w:p w14:paraId="5D9234EC" w14:textId="77777777" w:rsidR="00032946" w:rsidRDefault="00000000">
            <w:pPr>
              <w:pStyle w:val="TableParagraph"/>
              <w:ind w:left="18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/>
                <w:sz w:val="24"/>
              </w:rPr>
              <w:t>檢附證明文件：（如診斷證明正本或身心障礙手冊影本…等）</w:t>
            </w:r>
          </w:p>
          <w:p w14:paraId="4D053832" w14:textId="77777777" w:rsidR="00032946" w:rsidRDefault="00000000">
            <w:pPr>
              <w:pStyle w:val="TableParagraph"/>
              <w:ind w:left="18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/>
                <w:sz w:val="24"/>
              </w:rPr>
              <w:t>1.</w:t>
            </w:r>
          </w:p>
          <w:p w14:paraId="5C49B6AC" w14:textId="77777777" w:rsidR="00032946" w:rsidRDefault="00000000">
            <w:pPr>
              <w:pStyle w:val="TableParagraph"/>
              <w:ind w:left="18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/>
                <w:sz w:val="24"/>
              </w:rPr>
              <w:t>2.</w:t>
            </w:r>
          </w:p>
          <w:p w14:paraId="12F1BC87" w14:textId="77777777" w:rsidR="00032946" w:rsidRDefault="00000000">
            <w:pPr>
              <w:pStyle w:val="TableParagraph"/>
              <w:ind w:left="18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/>
                <w:sz w:val="24"/>
              </w:rPr>
              <w:lastRenderedPageBreak/>
              <w:t>3.</w:t>
            </w:r>
          </w:p>
          <w:p w14:paraId="5EDA4AED" w14:textId="77777777" w:rsidR="00032946" w:rsidRDefault="00000000">
            <w:pPr>
              <w:pStyle w:val="TableParagraph"/>
              <w:ind w:left="18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/>
                <w:sz w:val="24"/>
              </w:rPr>
              <w:t>4.</w:t>
            </w:r>
          </w:p>
        </w:tc>
      </w:tr>
      <w:tr w:rsidR="00032946" w14:paraId="780FE49A" w14:textId="77777777">
        <w:trPr>
          <w:trHeight w:val="404"/>
        </w:trPr>
        <w:tc>
          <w:tcPr>
            <w:tcW w:w="10258" w:type="dxa"/>
            <w:gridSpan w:val="8"/>
            <w:tcBorders>
              <w:top w:val="single" w:sz="18" w:space="0" w:color="000000"/>
              <w:bottom w:val="single" w:sz="2" w:space="0" w:color="000000"/>
            </w:tcBorders>
          </w:tcPr>
          <w:p w14:paraId="04D8465C" w14:textId="77777777" w:rsidR="00032946" w:rsidRDefault="00000000">
            <w:pPr>
              <w:pStyle w:val="TableParagraph"/>
              <w:ind w:left="3742" w:right="3715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lastRenderedPageBreak/>
              <w:t>處理/回覆</w:t>
            </w:r>
          </w:p>
        </w:tc>
      </w:tr>
      <w:tr w:rsidR="00032946" w14:paraId="6B3F0ACB" w14:textId="77777777">
        <w:trPr>
          <w:trHeight w:val="1408"/>
        </w:trPr>
        <w:tc>
          <w:tcPr>
            <w:tcW w:w="10258" w:type="dxa"/>
            <w:gridSpan w:val="8"/>
            <w:tcBorders>
              <w:top w:val="single" w:sz="2" w:space="0" w:color="000000"/>
              <w:bottom w:val="nil"/>
            </w:tcBorders>
          </w:tcPr>
          <w:p w14:paraId="14C1D618" w14:textId="77777777" w:rsidR="00032946" w:rsidRDefault="00000000">
            <w:pPr>
              <w:pStyle w:val="TableParagraph"/>
              <w:ind w:left="18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/>
                <w:sz w:val="24"/>
              </w:rPr>
              <w:t>事項：</w:t>
            </w:r>
          </w:p>
        </w:tc>
      </w:tr>
      <w:tr w:rsidR="00032946" w14:paraId="2CBC2E20" w14:textId="77777777">
        <w:trPr>
          <w:trHeight w:val="378"/>
        </w:trPr>
        <w:tc>
          <w:tcPr>
            <w:tcW w:w="5672" w:type="dxa"/>
            <w:gridSpan w:val="5"/>
            <w:tcBorders>
              <w:top w:val="nil"/>
              <w:right w:val="single" w:sz="4" w:space="0" w:color="000000"/>
            </w:tcBorders>
          </w:tcPr>
          <w:p w14:paraId="6C8DF0CD" w14:textId="77777777" w:rsidR="00032946" w:rsidRDefault="00032946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</w:tcPr>
          <w:p w14:paraId="1C5BC769" w14:textId="77777777" w:rsidR="00032946" w:rsidRDefault="00000000">
            <w:pPr>
              <w:pStyle w:val="TableParagraph"/>
              <w:ind w:left="86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/>
                <w:sz w:val="24"/>
              </w:rPr>
              <w:t>通知日期</w:t>
            </w:r>
          </w:p>
        </w:tc>
        <w:tc>
          <w:tcPr>
            <w:tcW w:w="3453" w:type="dxa"/>
            <w:gridSpan w:val="2"/>
            <w:tcBorders>
              <w:top w:val="single" w:sz="2" w:space="0" w:color="000000"/>
              <w:left w:val="single" w:sz="4" w:space="0" w:color="000000"/>
            </w:tcBorders>
          </w:tcPr>
          <w:p w14:paraId="07FDC005" w14:textId="77777777" w:rsidR="00032946" w:rsidRDefault="00000000">
            <w:pPr>
              <w:pStyle w:val="TableParagraph"/>
              <w:tabs>
                <w:tab w:val="left" w:pos="2047"/>
                <w:tab w:val="left" w:pos="3008"/>
              </w:tabs>
              <w:ind w:left="1088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/>
                <w:sz w:val="24"/>
              </w:rPr>
              <w:t>年</w:t>
            </w:r>
            <w:r>
              <w:rPr>
                <w:rFonts w:ascii="標楷體" w:eastAsia="標楷體" w:hAnsi="標楷體"/>
                <w:sz w:val="24"/>
              </w:rPr>
              <w:tab/>
              <w:t>月</w:t>
            </w:r>
            <w:r>
              <w:rPr>
                <w:rFonts w:ascii="標楷體" w:eastAsia="標楷體" w:hAnsi="標楷體"/>
                <w:sz w:val="24"/>
              </w:rPr>
              <w:tab/>
              <w:t>日</w:t>
            </w:r>
          </w:p>
        </w:tc>
      </w:tr>
    </w:tbl>
    <w:p w14:paraId="4A423ED7" w14:textId="77777777" w:rsidR="00032946" w:rsidRDefault="00032946">
      <w:pPr>
        <w:rPr>
          <w:rFonts w:ascii="標楷體" w:eastAsia="標楷體" w:hAnsi="標楷體"/>
          <w:sz w:val="24"/>
        </w:rPr>
        <w:sectPr w:rsidR="00032946">
          <w:type w:val="continuous"/>
          <w:pgSz w:w="11910" w:h="16840"/>
          <w:pgMar w:top="860" w:right="560" w:bottom="280" w:left="800" w:header="720" w:footer="720" w:gutter="0"/>
          <w:cols w:space="720"/>
        </w:sectPr>
      </w:pPr>
    </w:p>
    <w:p w14:paraId="6A71A74D" w14:textId="77777777" w:rsidR="00032946" w:rsidRDefault="00000000">
      <w:pPr>
        <w:ind w:left="3091" w:right="2470"/>
        <w:jc w:val="center"/>
        <w:rPr>
          <w:rFonts w:ascii="標楷體" w:eastAsia="標楷體" w:hAnsi="標楷體"/>
          <w:b/>
          <w:sz w:val="32"/>
        </w:rPr>
      </w:pPr>
      <w:r>
        <w:rPr>
          <w:rFonts w:ascii="標楷體" w:eastAsia="標楷體" w:hAnsi="標楷體" w:hint="eastAsia"/>
          <w:b/>
          <w:spacing w:val="26"/>
          <w:sz w:val="32"/>
          <w:u w:val="thick"/>
        </w:rPr>
        <w:lastRenderedPageBreak/>
        <w:t>需 求 通 知 書 填 寫 須 知</w:t>
      </w:r>
    </w:p>
    <w:p w14:paraId="252C3613" w14:textId="77777777" w:rsidR="00032946" w:rsidRDefault="00032946">
      <w:pPr>
        <w:pStyle w:val="a5"/>
        <w:spacing w:before="9" w:line="240" w:lineRule="auto"/>
        <w:ind w:left="0"/>
        <w:rPr>
          <w:rFonts w:ascii="標楷體" w:eastAsia="標楷體" w:hAnsi="標楷體"/>
          <w:b/>
          <w:sz w:val="23"/>
        </w:rPr>
      </w:pPr>
    </w:p>
    <w:p w14:paraId="2C234F78" w14:textId="77777777" w:rsidR="00032946" w:rsidRDefault="00000000">
      <w:pPr>
        <w:pStyle w:val="1"/>
        <w:spacing w:line="400" w:lineRule="exact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壹、提出：</w:t>
      </w:r>
    </w:p>
    <w:p w14:paraId="61AC7CE4" w14:textId="77777777" w:rsidR="00032946" w:rsidRDefault="00000000">
      <w:pPr>
        <w:pStyle w:val="a5"/>
        <w:spacing w:line="400" w:lineRule="exact"/>
        <w:ind w:left="460"/>
        <w:outlineLvl w:val="1"/>
        <w:rPr>
          <w:rFonts w:ascii="標楷體" w:eastAsia="標楷體" w:hAnsi="標楷體"/>
        </w:rPr>
      </w:pPr>
      <w:r>
        <w:rPr>
          <w:rFonts w:ascii="標楷體" w:eastAsia="標楷體" w:hAnsi="標楷體"/>
          <w:spacing w:val="24"/>
        </w:rPr>
        <w:t>一、本通知書正本須由當事人於報考時，隨「</w:t>
      </w:r>
      <w:r>
        <w:rPr>
          <w:rFonts w:ascii="標楷體" w:eastAsia="標楷體" w:hAnsi="標楷體" w:hint="eastAsia"/>
          <w:spacing w:val="24"/>
        </w:rPr>
        <w:t>溫室氣體盤查</w:t>
      </w:r>
      <w:r>
        <w:rPr>
          <w:rFonts w:ascii="標楷體" w:eastAsia="標楷體" w:hAnsi="標楷體"/>
          <w:spacing w:val="24"/>
        </w:rPr>
        <w:t>從業人員資格檢定申請書」</w:t>
      </w:r>
    </w:p>
    <w:p w14:paraId="31402FEA" w14:textId="77777777" w:rsidR="00032946" w:rsidRDefault="00000000">
      <w:pPr>
        <w:pStyle w:val="a5"/>
        <w:spacing w:line="400" w:lineRule="exact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CAMC</w:t>
      </w:r>
      <w:r>
        <w:rPr>
          <w:rFonts w:ascii="標楷體" w:eastAsia="標楷體" w:hAnsi="標楷體"/>
        </w:rPr>
        <w:t>-CQ-00401）一併檢</w:t>
      </w:r>
      <w:proofErr w:type="gramStart"/>
      <w:r>
        <w:rPr>
          <w:rFonts w:ascii="標楷體" w:eastAsia="標楷體" w:hAnsi="標楷體"/>
        </w:rPr>
        <w:t>附</w:t>
      </w:r>
      <w:proofErr w:type="gramEnd"/>
      <w:r>
        <w:rPr>
          <w:rFonts w:ascii="標楷體" w:eastAsia="標楷體" w:hAnsi="標楷體"/>
        </w:rPr>
        <w:t>。</w:t>
      </w:r>
    </w:p>
    <w:p w14:paraId="067AEBDE" w14:textId="77777777" w:rsidR="00032946" w:rsidRDefault="00000000">
      <w:pPr>
        <w:pStyle w:val="a5"/>
        <w:spacing w:line="400" w:lineRule="exact"/>
        <w:ind w:left="460"/>
        <w:outlineLvl w:val="1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二、填寫時應載明下列事項，由申請人簽名或蓋章：</w:t>
      </w:r>
    </w:p>
    <w:p w14:paraId="34B75E8B" w14:textId="77777777" w:rsidR="00032946" w:rsidRDefault="00000000">
      <w:pPr>
        <w:pStyle w:val="10"/>
        <w:numPr>
          <w:ilvl w:val="0"/>
          <w:numId w:val="1"/>
        </w:numPr>
        <w:tabs>
          <w:tab w:val="left" w:pos="1122"/>
        </w:tabs>
        <w:spacing w:line="400" w:lineRule="exact"/>
        <w:ind w:hanging="182"/>
        <w:outlineLvl w:val="2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申請人之姓名、性別、出生年月日、住、居所、身分證明文件字號及聯絡電話。</w:t>
      </w:r>
    </w:p>
    <w:p w14:paraId="79B2CB7E" w14:textId="77777777" w:rsidR="00032946" w:rsidRDefault="00000000">
      <w:pPr>
        <w:pStyle w:val="10"/>
        <w:numPr>
          <w:ilvl w:val="0"/>
          <w:numId w:val="1"/>
        </w:numPr>
        <w:tabs>
          <w:tab w:val="left" w:pos="1122"/>
        </w:tabs>
        <w:spacing w:line="400" w:lineRule="exact"/>
        <w:ind w:hanging="182"/>
        <w:outlineLvl w:val="2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特殊需求提供摘要說明：明確陳述所需提供之特殊服務。</w:t>
      </w:r>
    </w:p>
    <w:p w14:paraId="5B35882C" w14:textId="77777777" w:rsidR="00032946" w:rsidRDefault="00000000">
      <w:pPr>
        <w:pStyle w:val="10"/>
        <w:numPr>
          <w:ilvl w:val="0"/>
          <w:numId w:val="1"/>
        </w:numPr>
        <w:tabs>
          <w:tab w:val="left" w:pos="1123"/>
        </w:tabs>
        <w:spacing w:line="400" w:lineRule="exact"/>
        <w:ind w:left="1180" w:right="457" w:hanging="240"/>
        <w:outlineLvl w:val="2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診斷說明：須由醫院填具並於該欄位蓋章；或註記如</w:t>
      </w:r>
      <w:proofErr w:type="gramStart"/>
      <w:r>
        <w:rPr>
          <w:rFonts w:ascii="標楷體" w:eastAsia="標楷體" w:hAnsi="標楷體"/>
          <w:sz w:val="24"/>
        </w:rPr>
        <w:t>診斷診明</w:t>
      </w:r>
      <w:proofErr w:type="gramEnd"/>
      <w:r>
        <w:rPr>
          <w:rFonts w:ascii="標楷體" w:eastAsia="標楷體" w:hAnsi="標楷體"/>
          <w:sz w:val="24"/>
        </w:rPr>
        <w:t>，並檢附醫院出具之診斷證明正本。</w:t>
      </w:r>
    </w:p>
    <w:p w14:paraId="2FB5F34D" w14:textId="77777777" w:rsidR="00032946" w:rsidRDefault="00000000">
      <w:pPr>
        <w:pStyle w:val="10"/>
        <w:numPr>
          <w:ilvl w:val="0"/>
          <w:numId w:val="1"/>
        </w:numPr>
        <w:tabs>
          <w:tab w:val="left" w:pos="1122"/>
        </w:tabs>
        <w:spacing w:line="400" w:lineRule="exact"/>
        <w:ind w:hanging="182"/>
        <w:outlineLvl w:val="2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檢附證明文件：如診斷證明正本或身心障礙手冊影本…等。</w:t>
      </w:r>
    </w:p>
    <w:p w14:paraId="7243995A" w14:textId="77777777" w:rsidR="00032946" w:rsidRDefault="00000000">
      <w:pPr>
        <w:pStyle w:val="10"/>
        <w:numPr>
          <w:ilvl w:val="0"/>
          <w:numId w:val="1"/>
        </w:numPr>
        <w:tabs>
          <w:tab w:val="left" w:pos="1122"/>
        </w:tabs>
        <w:spacing w:line="400" w:lineRule="exact"/>
        <w:ind w:left="220" w:right="956" w:firstLine="720"/>
        <w:outlineLvl w:val="2"/>
        <w:rPr>
          <w:rFonts w:ascii="標楷體" w:eastAsia="標楷體" w:hAnsi="標楷體"/>
          <w:b/>
          <w:sz w:val="24"/>
        </w:rPr>
      </w:pPr>
      <w:r>
        <w:rPr>
          <w:rFonts w:ascii="標楷體" w:eastAsia="標楷體" w:hAnsi="標楷體"/>
          <w:spacing w:val="-1"/>
          <w:sz w:val="24"/>
        </w:rPr>
        <w:t>處理</w:t>
      </w:r>
      <w:r>
        <w:rPr>
          <w:rFonts w:ascii="標楷體" w:eastAsia="標楷體" w:hAnsi="標楷體"/>
          <w:sz w:val="24"/>
        </w:rPr>
        <w:t>/回覆：本欄位申請人請勿填寫，由本協會註明處理、回覆事項及通知日期。</w:t>
      </w:r>
    </w:p>
    <w:p w14:paraId="265EFD5F" w14:textId="77777777" w:rsidR="00032946" w:rsidRDefault="00032946">
      <w:pPr>
        <w:pStyle w:val="10"/>
        <w:tabs>
          <w:tab w:val="left" w:pos="1122"/>
        </w:tabs>
        <w:spacing w:line="400" w:lineRule="exact"/>
        <w:ind w:left="940" w:right="956" w:firstLine="0"/>
        <w:rPr>
          <w:rFonts w:ascii="標楷體" w:eastAsia="標楷體" w:hAnsi="標楷體"/>
          <w:b/>
          <w:sz w:val="24"/>
        </w:rPr>
      </w:pPr>
    </w:p>
    <w:p w14:paraId="252AD9BD" w14:textId="77777777" w:rsidR="00032946" w:rsidRDefault="00000000">
      <w:pPr>
        <w:tabs>
          <w:tab w:val="left" w:pos="1122"/>
        </w:tabs>
        <w:spacing w:line="400" w:lineRule="exact"/>
        <w:ind w:left="220" w:right="956"/>
        <w:outlineLvl w:val="0"/>
        <w:rPr>
          <w:rFonts w:ascii="標楷體" w:eastAsia="標楷體" w:hAnsi="標楷體"/>
          <w:b/>
          <w:sz w:val="24"/>
        </w:rPr>
      </w:pPr>
      <w:r>
        <w:rPr>
          <w:rFonts w:ascii="標楷體" w:eastAsia="標楷體" w:hAnsi="標楷體" w:hint="eastAsia"/>
          <w:b/>
          <w:sz w:val="24"/>
        </w:rPr>
        <w:t>貳、</w:t>
      </w:r>
      <w:proofErr w:type="gramStart"/>
      <w:r>
        <w:rPr>
          <w:rFonts w:ascii="標楷體" w:eastAsia="標楷體" w:hAnsi="標楷體" w:hint="eastAsia"/>
          <w:b/>
          <w:sz w:val="24"/>
        </w:rPr>
        <w:t>申願書</w:t>
      </w:r>
      <w:proofErr w:type="gramEnd"/>
      <w:r>
        <w:rPr>
          <w:rFonts w:ascii="標楷體" w:eastAsia="標楷體" w:hAnsi="標楷體" w:hint="eastAsia"/>
          <w:b/>
          <w:sz w:val="24"/>
        </w:rPr>
        <w:t>填寫須知：</w:t>
      </w:r>
    </w:p>
    <w:p w14:paraId="77EFF249" w14:textId="77777777" w:rsidR="00032946" w:rsidRDefault="00000000">
      <w:pPr>
        <w:pStyle w:val="a5"/>
        <w:spacing w:line="400" w:lineRule="exact"/>
        <w:ind w:right="462" w:hanging="480"/>
        <w:outlineLvl w:val="1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一、檢附之附件，請註明名稱及字號，其為正本、副本或抄本，請一併註明；如係抄本，請</w:t>
      </w:r>
      <w:r>
        <w:rPr>
          <w:rFonts w:ascii="標楷體" w:eastAsia="標楷體" w:hAnsi="標楷體"/>
          <w:spacing w:val="-11"/>
        </w:rPr>
        <w:t>註明「與原本無異」，並蓋章負責。</w:t>
      </w:r>
    </w:p>
    <w:p w14:paraId="4B2ED76D" w14:textId="77777777" w:rsidR="00032946" w:rsidRDefault="00000000">
      <w:pPr>
        <w:pStyle w:val="a5"/>
        <w:spacing w:line="400" w:lineRule="exact"/>
        <w:ind w:left="460"/>
        <w:outlineLvl w:val="1"/>
        <w:rPr>
          <w:rFonts w:ascii="標楷體" w:eastAsia="標楷體" w:hAnsi="標楷體"/>
        </w:rPr>
      </w:pPr>
      <w:r>
        <w:rPr>
          <w:rFonts w:ascii="標楷體" w:eastAsia="標楷體" w:hAnsi="標楷體"/>
          <w:spacing w:val="-5"/>
        </w:rPr>
        <w:t>二、申請人所請事項不得有違反「</w:t>
      </w:r>
      <w:r>
        <w:rPr>
          <w:rFonts w:ascii="標楷體" w:eastAsia="標楷體" w:hAnsi="標楷體" w:hint="eastAsia"/>
          <w:spacing w:val="-5"/>
        </w:rPr>
        <w:t>溫室氣體盤查</w:t>
      </w:r>
      <w:r>
        <w:rPr>
          <w:rFonts w:ascii="標楷體" w:eastAsia="標楷體" w:hAnsi="標楷體"/>
          <w:spacing w:val="-5"/>
        </w:rPr>
        <w:t>人員資格檢定與授證準則」</w:t>
      </w: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CAMC</w:t>
      </w:r>
      <w:r>
        <w:rPr>
          <w:rFonts w:ascii="標楷體" w:eastAsia="標楷體" w:hAnsi="標楷體"/>
        </w:rPr>
        <w:t>-CQ-001）</w:t>
      </w:r>
    </w:p>
    <w:p w14:paraId="5F0B42A4" w14:textId="65ECFB3E" w:rsidR="00032946" w:rsidRDefault="001061B3">
      <w:pPr>
        <w:pStyle w:val="a5"/>
        <w:spacing w:line="40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8</w:t>
      </w:r>
      <w:r>
        <w:rPr>
          <w:rFonts w:ascii="標楷體" w:eastAsia="標楷體" w:hAnsi="標楷體"/>
        </w:rPr>
        <w:t>.4之情事。</w:t>
      </w:r>
    </w:p>
    <w:p w14:paraId="4E0889CF" w14:textId="77777777" w:rsidR="00032946" w:rsidRDefault="00000000">
      <w:pPr>
        <w:pStyle w:val="a5"/>
        <w:spacing w:line="400" w:lineRule="exact"/>
        <w:ind w:right="460" w:hanging="480"/>
        <w:outlineLvl w:val="1"/>
        <w:rPr>
          <w:rFonts w:ascii="標楷體" w:eastAsia="標楷體" w:hAnsi="標楷體"/>
        </w:rPr>
      </w:pPr>
      <w:r>
        <w:rPr>
          <w:rFonts w:ascii="標楷體" w:eastAsia="標楷體" w:hAnsi="標楷體"/>
          <w:spacing w:val="-2"/>
        </w:rPr>
        <w:t>三、處理單位僅得將處理</w:t>
      </w:r>
      <w:r>
        <w:rPr>
          <w:rFonts w:ascii="標楷體" w:eastAsia="標楷體" w:hAnsi="標楷體"/>
          <w:spacing w:val="-1"/>
        </w:rPr>
        <w:t>/回覆通知當事人，其相關處理紀錄及過程不得以任何形式公開或交</w:t>
      </w:r>
      <w:r>
        <w:rPr>
          <w:rFonts w:ascii="標楷體" w:eastAsia="標楷體" w:hAnsi="標楷體"/>
        </w:rPr>
        <w:t>付。</w:t>
      </w:r>
    </w:p>
    <w:p w14:paraId="389BAA2F" w14:textId="77777777" w:rsidR="00032946" w:rsidRDefault="00000000">
      <w:pPr>
        <w:pStyle w:val="a5"/>
        <w:spacing w:line="400" w:lineRule="exact"/>
        <w:ind w:left="786" w:right="484" w:hanging="567"/>
        <w:outlineLvl w:val="1"/>
        <w:rPr>
          <w:rFonts w:ascii="標楷體" w:eastAsia="標楷體" w:hAnsi="標楷體"/>
        </w:rPr>
      </w:pPr>
      <w:r>
        <w:rPr>
          <w:rFonts w:ascii="標楷體" w:eastAsia="標楷體" w:hAnsi="標楷體"/>
          <w:spacing w:val="-1"/>
        </w:rPr>
        <w:t>四、申請人對本通知書所請事項，</w:t>
      </w:r>
      <w:r>
        <w:rPr>
          <w:rFonts w:ascii="標楷體" w:eastAsia="標楷體" w:hAnsi="標楷體" w:hint="eastAsia"/>
          <w:spacing w:val="-1"/>
        </w:rPr>
        <w:t>中心</w:t>
      </w:r>
      <w:r>
        <w:rPr>
          <w:rFonts w:ascii="標楷體" w:eastAsia="標楷體" w:hAnsi="標楷體"/>
          <w:spacing w:val="-1"/>
        </w:rPr>
        <w:t>允許在合理範圍內提出，請求提供特殊需求。</w:t>
      </w:r>
      <w:r>
        <w:rPr>
          <w:rFonts w:ascii="標楷體" w:eastAsia="標楷體" w:hAnsi="標楷體" w:hint="eastAsia"/>
          <w:spacing w:val="-1"/>
        </w:rPr>
        <w:t>中心</w:t>
      </w:r>
      <w:r>
        <w:rPr>
          <w:rFonts w:ascii="標楷體" w:eastAsia="標楷體" w:hAnsi="標楷體"/>
          <w:spacing w:val="-1"/>
        </w:rPr>
        <w:t>保留</w:t>
      </w:r>
      <w:r>
        <w:rPr>
          <w:rFonts w:ascii="標楷體" w:eastAsia="標楷體" w:hAnsi="標楷體"/>
        </w:rPr>
        <w:t>查證與提供與否之權利。</w:t>
      </w:r>
    </w:p>
    <w:sectPr w:rsidR="00032946">
      <w:pgSz w:w="11910" w:h="16840"/>
      <w:pgMar w:top="980" w:right="560" w:bottom="280" w:left="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CB1060"/>
    <w:multiLevelType w:val="multilevel"/>
    <w:tmpl w:val="4ACB1060"/>
    <w:lvl w:ilvl="0">
      <w:start w:val="1"/>
      <w:numFmt w:val="decimal"/>
      <w:lvlText w:val="%1."/>
      <w:lvlJc w:val="left"/>
      <w:pPr>
        <w:ind w:left="1121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zh-TW" w:bidi="ar-SA"/>
      </w:rPr>
    </w:lvl>
    <w:lvl w:ilvl="1">
      <w:numFmt w:val="bullet"/>
      <w:lvlText w:val="•"/>
      <w:lvlJc w:val="left"/>
      <w:pPr>
        <w:ind w:left="2062" w:hanging="181"/>
      </w:pPr>
      <w:rPr>
        <w:rFonts w:hint="default"/>
        <w:lang w:val="en-US" w:eastAsia="zh-TW" w:bidi="ar-SA"/>
      </w:rPr>
    </w:lvl>
    <w:lvl w:ilvl="2">
      <w:numFmt w:val="bullet"/>
      <w:lvlText w:val="•"/>
      <w:lvlJc w:val="left"/>
      <w:pPr>
        <w:ind w:left="3005" w:hanging="181"/>
      </w:pPr>
      <w:rPr>
        <w:rFonts w:hint="default"/>
        <w:lang w:val="en-US" w:eastAsia="zh-TW" w:bidi="ar-SA"/>
      </w:rPr>
    </w:lvl>
    <w:lvl w:ilvl="3">
      <w:numFmt w:val="bullet"/>
      <w:lvlText w:val="•"/>
      <w:lvlJc w:val="left"/>
      <w:pPr>
        <w:ind w:left="3947" w:hanging="181"/>
      </w:pPr>
      <w:rPr>
        <w:rFonts w:hint="default"/>
        <w:lang w:val="en-US" w:eastAsia="zh-TW" w:bidi="ar-SA"/>
      </w:rPr>
    </w:lvl>
    <w:lvl w:ilvl="4">
      <w:numFmt w:val="bullet"/>
      <w:lvlText w:val="•"/>
      <w:lvlJc w:val="left"/>
      <w:pPr>
        <w:ind w:left="4890" w:hanging="181"/>
      </w:pPr>
      <w:rPr>
        <w:rFonts w:hint="default"/>
        <w:lang w:val="en-US" w:eastAsia="zh-TW" w:bidi="ar-SA"/>
      </w:rPr>
    </w:lvl>
    <w:lvl w:ilvl="5">
      <w:numFmt w:val="bullet"/>
      <w:lvlText w:val="•"/>
      <w:lvlJc w:val="left"/>
      <w:pPr>
        <w:ind w:left="5833" w:hanging="181"/>
      </w:pPr>
      <w:rPr>
        <w:rFonts w:hint="default"/>
        <w:lang w:val="en-US" w:eastAsia="zh-TW" w:bidi="ar-SA"/>
      </w:rPr>
    </w:lvl>
    <w:lvl w:ilvl="6">
      <w:numFmt w:val="bullet"/>
      <w:lvlText w:val="•"/>
      <w:lvlJc w:val="left"/>
      <w:pPr>
        <w:ind w:left="6775" w:hanging="181"/>
      </w:pPr>
      <w:rPr>
        <w:rFonts w:hint="default"/>
        <w:lang w:val="en-US" w:eastAsia="zh-TW" w:bidi="ar-SA"/>
      </w:rPr>
    </w:lvl>
    <w:lvl w:ilvl="7">
      <w:numFmt w:val="bullet"/>
      <w:lvlText w:val="•"/>
      <w:lvlJc w:val="left"/>
      <w:pPr>
        <w:ind w:left="7718" w:hanging="181"/>
      </w:pPr>
      <w:rPr>
        <w:rFonts w:hint="default"/>
        <w:lang w:val="en-US" w:eastAsia="zh-TW" w:bidi="ar-SA"/>
      </w:rPr>
    </w:lvl>
    <w:lvl w:ilvl="8">
      <w:numFmt w:val="bullet"/>
      <w:lvlText w:val="•"/>
      <w:lvlJc w:val="left"/>
      <w:pPr>
        <w:ind w:left="8661" w:hanging="181"/>
      </w:pPr>
      <w:rPr>
        <w:rFonts w:hint="default"/>
        <w:lang w:val="en-US" w:eastAsia="zh-TW" w:bidi="ar-SA"/>
      </w:rPr>
    </w:lvl>
  </w:abstractNum>
  <w:num w:numId="1" w16cid:durableId="1932355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B7DF2"/>
    <w:rsid w:val="00032946"/>
    <w:rsid w:val="001061B3"/>
    <w:rsid w:val="0010701C"/>
    <w:rsid w:val="004D34E5"/>
    <w:rsid w:val="004F4E80"/>
    <w:rsid w:val="006C5653"/>
    <w:rsid w:val="007B7DF2"/>
    <w:rsid w:val="00992D95"/>
    <w:rsid w:val="009A1BA4"/>
    <w:rsid w:val="00AF3D59"/>
    <w:rsid w:val="00D0467A"/>
    <w:rsid w:val="00E94111"/>
    <w:rsid w:val="00F432B5"/>
    <w:rsid w:val="09B55E23"/>
    <w:rsid w:val="15DE159C"/>
    <w:rsid w:val="39E41EB5"/>
    <w:rsid w:val="55B85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79897"/>
  <w15:docId w15:val="{83A53E01-E5C6-4150-A101-B1E8ADBAD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TW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Microsoft YaHei" w:eastAsia="Microsoft YaHei" w:hAnsi="Microsoft YaHei" w:cs="Microsoft YaHei"/>
      <w:sz w:val="22"/>
      <w:szCs w:val="22"/>
    </w:rPr>
  </w:style>
  <w:style w:type="paragraph" w:styleId="1">
    <w:name w:val="heading 1"/>
    <w:basedOn w:val="a"/>
    <w:next w:val="a"/>
    <w:uiPriority w:val="9"/>
    <w:qFormat/>
    <w:pPr>
      <w:spacing w:line="333" w:lineRule="exact"/>
      <w:ind w:left="220"/>
      <w:outlineLvl w:val="0"/>
    </w:pPr>
    <w:rPr>
      <w:rFonts w:ascii="Microsoft YaHei UI" w:eastAsia="Microsoft YaHei UI" w:hAnsi="Microsoft YaHei UI" w:cs="Microsoft YaHei U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Body Text"/>
    <w:basedOn w:val="a"/>
    <w:uiPriority w:val="1"/>
    <w:qFormat/>
    <w:pPr>
      <w:spacing w:line="360" w:lineRule="exact"/>
      <w:ind w:left="940"/>
    </w:pPr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清單段落1"/>
    <w:basedOn w:val="a"/>
    <w:uiPriority w:val="1"/>
    <w:qFormat/>
    <w:pPr>
      <w:spacing w:line="360" w:lineRule="exact"/>
      <w:ind w:left="1121" w:hanging="182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頁首 字元"/>
    <w:basedOn w:val="a0"/>
    <w:link w:val="a3"/>
    <w:uiPriority w:val="99"/>
    <w:qFormat/>
    <w:rPr>
      <w:rFonts w:ascii="Microsoft YaHei" w:eastAsia="Microsoft YaHei" w:hAnsi="Microsoft YaHei" w:cs="Microsoft YaHei"/>
      <w:sz w:val="20"/>
      <w:szCs w:val="20"/>
      <w:lang w:eastAsia="zh-TW"/>
    </w:rPr>
  </w:style>
  <w:style w:type="character" w:customStyle="1" w:styleId="a7">
    <w:name w:val="頁尾 字元"/>
    <w:basedOn w:val="a0"/>
    <w:link w:val="a6"/>
    <w:uiPriority w:val="99"/>
    <w:qFormat/>
    <w:rPr>
      <w:rFonts w:ascii="Microsoft YaHei" w:eastAsia="Microsoft YaHei" w:hAnsi="Microsoft YaHei" w:cs="Microsoft YaHei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非破壞檢測人員資格授證管理委員會</dc:title>
  <dc:creator>user</dc:creator>
  <cp:lastModifiedBy>葉豐嘉</cp:lastModifiedBy>
  <cp:revision>7</cp:revision>
  <dcterms:created xsi:type="dcterms:W3CDTF">2024-03-19T07:14:00Z</dcterms:created>
  <dcterms:modified xsi:type="dcterms:W3CDTF">2024-08-14T01:49:00Z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2024-03-19T00:00:00Z</vt:filetime>
  </property>
  <property fmtid="{D5CDD505-2E9C-101B-9397-08002B2CF9AE}" pid="5" name="KSOProductBuildVer">
    <vt:lpwstr>1028-10.8.0.6003</vt:lpwstr>
  </property>
</Properties>
</file>